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63B3" w14:textId="77777777" w:rsidR="00F87817" w:rsidRDefault="00255D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Times New Roman"/>
          <w:b/>
          <w:bCs/>
          <w:sz w:val="24"/>
          <w:szCs w:val="24"/>
          <w:lang w:eastAsia="pl-PL"/>
        </w:rPr>
        <w:t>OBOWIĄZEK INFORMACYJNY</w:t>
      </w:r>
    </w:p>
    <w:p w14:paraId="0EFD987B" w14:textId="77777777" w:rsidR="00F87817" w:rsidRDefault="00F878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CF60FB" w14:textId="77777777" w:rsidR="00F87817" w:rsidRDefault="00255D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Times New Roman"/>
          <w:sz w:val="20"/>
          <w:szCs w:val="20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</w:t>
      </w:r>
      <w:r>
        <w:rPr>
          <w:rFonts w:ascii="Arial" w:hAnsi="Arial" w:cs="Times New Roman"/>
          <w:sz w:val="20"/>
          <w:szCs w:val="20"/>
          <w:lang w:eastAsia="pl-PL"/>
        </w:rPr>
        <w:t>swobodnego przepływu takich danych oraz uchylenia dyrektywy 95/46/WE (ogólne rozporządzenie o ochronie danych) ogólnego rozporządzenia o ochronie danych osobowych z dnia 27 kwietnia 2016 r. informuję, iż:</w:t>
      </w:r>
    </w:p>
    <w:p w14:paraId="7BC83CCB" w14:textId="77777777" w:rsidR="00F87817" w:rsidRDefault="00F878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D1401D" w14:textId="38B78511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Administratorem Pani/Pana danych osobowych jest Ch</w:t>
      </w:r>
      <w:r>
        <w:rPr>
          <w:rFonts w:ascii="Arial" w:hAnsi="Arial" w:cs="Times New Roman"/>
          <w:sz w:val="20"/>
          <w:szCs w:val="20"/>
        </w:rPr>
        <w:t>ełmski Park Wodny i Targowiska Miejskie Sp. z o.o. w Chełmie (adres: 22-100 Chełm ul. Lubelska 133 A tel. 825707904).</w:t>
      </w:r>
    </w:p>
    <w:p w14:paraId="359588DB" w14:textId="77777777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</w:pPr>
      <w:r>
        <w:rPr>
          <w:rFonts w:ascii="Arial" w:hAnsi="Arial" w:cs="Times New Roman"/>
          <w:sz w:val="20"/>
          <w:szCs w:val="20"/>
        </w:rPr>
        <w:t>Administrator wyznaczył Inspektora Ochrony Danych, z którym mogą się Państwo kontaktować we wszystkich sprawach dotyczących przetwarzania d</w:t>
      </w:r>
      <w:r>
        <w:rPr>
          <w:rFonts w:ascii="Arial" w:hAnsi="Arial" w:cs="Times New Roman"/>
          <w:sz w:val="20"/>
          <w:szCs w:val="20"/>
        </w:rPr>
        <w:t xml:space="preserve">anych osobowych za pośrednictwem adresu email: </w:t>
      </w:r>
      <w:hyperlink r:id="rId6">
        <w:r>
          <w:rPr>
            <w:rStyle w:val="czeinternetowe"/>
            <w:rFonts w:ascii="Arial" w:hAnsi="Arial" w:cs="Times New Roman"/>
            <w:sz w:val="20"/>
            <w:szCs w:val="20"/>
          </w:rPr>
          <w:t>inspektor@cbi24.pl</w:t>
        </w:r>
      </w:hyperlink>
      <w:r>
        <w:rPr>
          <w:rStyle w:val="czeinternetowe"/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 xml:space="preserve"> lub pisemnie na adres Administratora. </w:t>
      </w:r>
    </w:p>
    <w:p w14:paraId="44AFF7C0" w14:textId="77777777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Dane osobowe będą przetwarzane w celu realizacji zawartej z Panią/Panem umowy cywilnoprawnej (art. 6 ust </w:t>
      </w:r>
      <w:r>
        <w:rPr>
          <w:rFonts w:ascii="Arial" w:hAnsi="Arial" w:cs="Times New Roman"/>
          <w:sz w:val="20"/>
          <w:szCs w:val="20"/>
        </w:rPr>
        <w:t xml:space="preserve">1 lit. b RODO) tj. umowy nr 5/2021/Z </w:t>
      </w:r>
      <w:proofErr w:type="spellStart"/>
      <w:r>
        <w:rPr>
          <w:rFonts w:ascii="Arial" w:hAnsi="Arial" w:cs="Times New Roman"/>
          <w:sz w:val="20"/>
          <w:szCs w:val="20"/>
        </w:rPr>
        <w:t>z</w:t>
      </w:r>
      <w:proofErr w:type="spellEnd"/>
      <w:r>
        <w:rPr>
          <w:rFonts w:ascii="Arial" w:hAnsi="Arial" w:cs="Times New Roman"/>
          <w:sz w:val="20"/>
          <w:szCs w:val="20"/>
        </w:rPr>
        <w:t xml:space="preserve"> dn. 10.05.2021 r. jak również w celu realizacji praw oraz obowiązków wynikających z przepisów prawa (art. 6 ust. 1 lit. c RODO) oraz ustawy z dnia 27 sierpnia 2009 r. o finansach publicznych, Ustawy z dnia 13 paździer</w:t>
      </w:r>
      <w:r>
        <w:rPr>
          <w:rFonts w:ascii="Arial" w:hAnsi="Arial" w:cs="Times New Roman"/>
          <w:sz w:val="20"/>
          <w:szCs w:val="20"/>
        </w:rPr>
        <w:t>nika 1998r.o systemie ubezpieczeń społecznych (dotyczy tylko osób fizycznych nie prowadzących działalności gospodarczej) a także ustawy z dnia 29 września 1994r.o rachunkowości.</w:t>
      </w:r>
    </w:p>
    <w:p w14:paraId="2DC05173" w14:textId="77777777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Dane osobowe będą przetwarzane przez okres niezbędny do realizacji ww. celu </w:t>
      </w:r>
      <w:r>
        <w:rPr>
          <w:rFonts w:ascii="Arial" w:hAnsi="Arial" w:cs="Times New Roman"/>
          <w:sz w:val="20"/>
          <w:szCs w:val="20"/>
        </w:rPr>
        <w:br/>
        <w:t>z</w:t>
      </w:r>
      <w:r>
        <w:rPr>
          <w:rFonts w:ascii="Arial" w:hAnsi="Arial" w:cs="Times New Roman"/>
          <w:sz w:val="20"/>
          <w:szCs w:val="20"/>
        </w:rPr>
        <w:t xml:space="preserve"> uwzględnieniem okresów przechowywania określonych w przepisach odrębnych,</w:t>
      </w:r>
      <w:r>
        <w:rPr>
          <w:rFonts w:ascii="Arial" w:hAnsi="Arial" w:cs="Times New Roman"/>
          <w:sz w:val="20"/>
          <w:szCs w:val="20"/>
        </w:rPr>
        <w:br/>
        <w:t xml:space="preserve"> w tym przepisów archiwalnych. </w:t>
      </w:r>
    </w:p>
    <w:p w14:paraId="4601744E" w14:textId="77777777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4650852"/>
      <w:r>
        <w:rPr>
          <w:rFonts w:ascii="Arial" w:eastAsia="Times New Roman" w:hAnsi="Arial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.</w:t>
      </w:r>
      <w:bookmarkEnd w:id="0"/>
    </w:p>
    <w:p w14:paraId="40D7B1C6" w14:textId="77777777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DCBBFD0" w14:textId="77777777" w:rsidR="00F87817" w:rsidRDefault="00255D9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W związku z przetwarzaniem Państwa danych osobowych, przysługują Państwu następujące prawa:</w:t>
      </w:r>
    </w:p>
    <w:p w14:paraId="7C8A61F4" w14:textId="77777777" w:rsidR="00F87817" w:rsidRDefault="00255D9F">
      <w:pPr>
        <w:pStyle w:val="Akapitzlist1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prawo dostępu do</w:t>
      </w:r>
      <w:r>
        <w:rPr>
          <w:rFonts w:ascii="Arial" w:hAnsi="Arial"/>
          <w:sz w:val="20"/>
          <w:szCs w:val="20"/>
        </w:rPr>
        <w:t xml:space="preserve"> swoich danych oraz otrzymania ich kopii;</w:t>
      </w:r>
    </w:p>
    <w:p w14:paraId="63DCD436" w14:textId="77777777" w:rsidR="00F87817" w:rsidRDefault="00255D9F">
      <w:pPr>
        <w:pStyle w:val="Akapitzlist1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prawo do sprostowania (poprawiania) swoich danych osobowych;</w:t>
      </w:r>
    </w:p>
    <w:p w14:paraId="29C5FE26" w14:textId="77777777" w:rsidR="00F87817" w:rsidRDefault="00255D9F">
      <w:pPr>
        <w:pStyle w:val="Akapitzlist1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prawo do ograniczenia przetwarzania danych osobowych;</w:t>
      </w:r>
    </w:p>
    <w:p w14:paraId="2BB3CC2D" w14:textId="77777777" w:rsidR="00F87817" w:rsidRDefault="00255D9F">
      <w:pPr>
        <w:pStyle w:val="Akapitzlist1"/>
        <w:numPr>
          <w:ilvl w:val="0"/>
          <w:numId w:val="2"/>
        </w:numPr>
        <w:spacing w:after="0" w:line="259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prawo wniesienia skargi do Prezesa Urzędu Ochrony Danych Osobowych </w:t>
      </w:r>
      <w:r>
        <w:rPr>
          <w:rFonts w:ascii="Arial" w:hAnsi="Arial"/>
          <w:sz w:val="20"/>
          <w:szCs w:val="20"/>
        </w:rPr>
        <w:br/>
        <w:t>(ul. Stawki 2, 00-193 Warszawa)</w:t>
      </w:r>
      <w:r>
        <w:rPr>
          <w:rFonts w:ascii="Arial" w:hAnsi="Arial"/>
          <w:sz w:val="20"/>
          <w:szCs w:val="20"/>
        </w:rPr>
        <w:t>, w sytuacji, gdy uzna Pani/Pan, że przetwarzanie danych osobowych narusza przepisy ogólnego rozporządzenia o ochronie danych osobowych (RODO);</w:t>
      </w:r>
    </w:p>
    <w:p w14:paraId="2BACA20E" w14:textId="77777777" w:rsidR="00F87817" w:rsidRDefault="00255D9F">
      <w:pPr>
        <w:pStyle w:val="Akapitzlist1"/>
        <w:numPr>
          <w:ilvl w:val="1"/>
          <w:numId w:val="1"/>
        </w:numPr>
        <w:spacing w:after="0" w:line="240" w:lineRule="auto"/>
        <w:ind w:left="360" w:hanging="357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Arial" w:hAnsi="Arial"/>
          <w:sz w:val="20"/>
          <w:szCs w:val="20"/>
        </w:rPr>
        <w:t xml:space="preserve">Podanie danych osobowych jest warunkiem zawarcia z Panią/Panem umowy </w:t>
      </w:r>
      <w:r>
        <w:rPr>
          <w:rFonts w:ascii="Arial" w:hAnsi="Arial"/>
          <w:sz w:val="20"/>
          <w:szCs w:val="20"/>
        </w:rPr>
        <w:t xml:space="preserve">zlecenia na świadczenie usług w zakresie prowadzenia zajęć  nauki pływania. </w:t>
      </w:r>
    </w:p>
    <w:p w14:paraId="18D1C669" w14:textId="77777777" w:rsidR="00F87817" w:rsidRDefault="00255D9F">
      <w:pPr>
        <w:pStyle w:val="Akapitzlist1"/>
        <w:numPr>
          <w:ilvl w:val="1"/>
          <w:numId w:val="1"/>
        </w:numPr>
        <w:spacing w:after="0" w:line="240" w:lineRule="auto"/>
        <w:ind w:left="360" w:hanging="357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Arial" w:hAnsi="Arial"/>
          <w:sz w:val="20"/>
          <w:szCs w:val="20"/>
        </w:rPr>
        <w:t>Konsekwencją niepodania danych osobowych jest brak możliwości zawarcia umowy.</w:t>
      </w:r>
    </w:p>
    <w:p w14:paraId="42B55D05" w14:textId="77777777" w:rsidR="00F87817" w:rsidRDefault="00255D9F">
      <w:pPr>
        <w:pStyle w:val="Akapitzlist1"/>
        <w:numPr>
          <w:ilvl w:val="1"/>
          <w:numId w:val="1"/>
        </w:numPr>
        <w:spacing w:after="0" w:line="240" w:lineRule="auto"/>
        <w:ind w:left="360" w:hanging="357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Arial" w:hAnsi="Arial"/>
          <w:sz w:val="20"/>
          <w:szCs w:val="20"/>
        </w:rPr>
        <w:t>Państwa dane mogą zostać przekazane podmiotom zewnętrznym na podstawie umowy powierzenia przetwarzani</w:t>
      </w:r>
      <w:r>
        <w:rPr>
          <w:rFonts w:ascii="Arial" w:hAnsi="Arial"/>
          <w:sz w:val="20"/>
          <w:szCs w:val="20"/>
        </w:rPr>
        <w:t>a danych osobowych, a także podmiotom lub organom uprawnionym na podstawie przepisów prawa.</w:t>
      </w:r>
    </w:p>
    <w:p w14:paraId="42BE6F78" w14:textId="77777777" w:rsidR="00F87817" w:rsidRDefault="00255D9F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.</w:t>
      </w:r>
    </w:p>
    <w:p w14:paraId="1EC72297" w14:textId="77777777" w:rsidR="00F87817" w:rsidRDefault="00F8781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F8781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C7E"/>
    <w:multiLevelType w:val="multilevel"/>
    <w:tmpl w:val="85FA29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176663"/>
    <w:multiLevelType w:val="multilevel"/>
    <w:tmpl w:val="4C40BE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1F3AF7"/>
    <w:multiLevelType w:val="multilevel"/>
    <w:tmpl w:val="C7080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Calibri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17"/>
    <w:rsid w:val="00255D9F"/>
    <w:rsid w:val="00F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FB8E"/>
  <w15:docId w15:val="{A581D064-EEAF-4122-8815-70F9779B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0BA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4B313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65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A659B"/>
  </w:style>
  <w:style w:type="character" w:customStyle="1" w:styleId="fontstyle01">
    <w:name w:val="fontstyle01"/>
    <w:basedOn w:val="Domylnaczcionkaakapitu"/>
    <w:qFormat/>
    <w:rsid w:val="00FA659B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qFormat/>
    <w:rsid w:val="00FA659B"/>
  </w:style>
  <w:style w:type="character" w:customStyle="1" w:styleId="lrzxr">
    <w:name w:val="lrzxr"/>
    <w:basedOn w:val="Domylnaczcionkaakapitu"/>
    <w:qFormat/>
    <w:rsid w:val="001E17E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E17EE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991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659B"/>
    <w:pPr>
      <w:spacing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553E45"/>
    <w:pPr>
      <w:ind w:left="720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E1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7E798-4580-431B-8131-597FF29C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Darek-PC</dc:creator>
  <dc:description/>
  <cp:lastModifiedBy>przetargi</cp:lastModifiedBy>
  <cp:revision>20</cp:revision>
  <cp:lastPrinted>2021-09-10T09:50:00Z</cp:lastPrinted>
  <dcterms:created xsi:type="dcterms:W3CDTF">2019-10-25T09:18:00Z</dcterms:created>
  <dcterms:modified xsi:type="dcterms:W3CDTF">2021-12-28T11:26:00Z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