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63B3" w14:textId="77777777" w:rsidR="00F87817" w:rsidRDefault="00255D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Times New Roman"/>
          <w:b/>
          <w:bCs/>
          <w:sz w:val="24"/>
          <w:szCs w:val="24"/>
          <w:lang w:eastAsia="pl-PL"/>
        </w:rPr>
        <w:t>OBOWIĄZEK INFORMACYJNY</w:t>
      </w:r>
    </w:p>
    <w:p w14:paraId="0EFD987B" w14:textId="77777777" w:rsidR="00F87817" w:rsidRDefault="00F878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CF60FB" w14:textId="77777777" w:rsidR="00F87817" w:rsidRDefault="00255D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Times New Roman"/>
          <w:sz w:val="20"/>
          <w:szCs w:val="20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7BC83CCB" w14:textId="77777777" w:rsidR="00F87817" w:rsidRDefault="00F878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BD1401D" w14:textId="38B78511" w:rsidR="00F87817" w:rsidRDefault="00255D9F">
      <w:pPr>
        <w:pStyle w:val="Akapitzlist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Administratorem Pani/Pana danych osobowych jest Chełmski Park Wodny i Targowiska Miejskie Sp. z o.o. w Chełmie (adres: 22-100 Chełm ul. Lubelska 133 A tel. 825707904).</w:t>
      </w:r>
    </w:p>
    <w:p w14:paraId="359588DB" w14:textId="77777777" w:rsidR="00F87817" w:rsidRDefault="00255D9F">
      <w:pPr>
        <w:pStyle w:val="Akapitzlist"/>
        <w:numPr>
          <w:ilvl w:val="1"/>
          <w:numId w:val="1"/>
        </w:numPr>
        <w:spacing w:after="0" w:line="240" w:lineRule="auto"/>
        <w:ind w:left="284"/>
        <w:jc w:val="both"/>
      </w:pPr>
      <w:r>
        <w:rPr>
          <w:rFonts w:ascii="Arial" w:hAnsi="Arial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>
        <w:r>
          <w:rPr>
            <w:rStyle w:val="czeinternetowe"/>
            <w:rFonts w:ascii="Arial" w:hAnsi="Arial" w:cs="Times New Roman"/>
            <w:sz w:val="20"/>
            <w:szCs w:val="20"/>
          </w:rPr>
          <w:t>inspektor@cbi24.pl</w:t>
        </w:r>
      </w:hyperlink>
      <w:r>
        <w:rPr>
          <w:rStyle w:val="czeinternetowe"/>
          <w:rFonts w:ascii="Arial" w:hAnsi="Arial" w:cs="Times New Roman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 xml:space="preserve"> lub pisemnie na adres Administratora. </w:t>
      </w:r>
    </w:p>
    <w:p w14:paraId="44AFF7C0" w14:textId="2BA4FADF" w:rsidR="00F87817" w:rsidRDefault="00255D9F">
      <w:pPr>
        <w:pStyle w:val="Akapitzlist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Dane osobowe będą przetwarzane w celu realizacji zawartej z Panią/Panem umowy cywilnoprawnej (art. 6 ust 1 lit. b RODO) tj. </w:t>
      </w:r>
      <w:r w:rsidR="00A0000A">
        <w:rPr>
          <w:rFonts w:ascii="Arial" w:hAnsi="Arial" w:cs="Times New Roman"/>
          <w:sz w:val="20"/>
          <w:szCs w:val="20"/>
        </w:rPr>
        <w:t>………</w:t>
      </w:r>
      <w:r>
        <w:rPr>
          <w:rFonts w:ascii="Arial" w:hAnsi="Arial" w:cs="Times New Roman"/>
          <w:sz w:val="20"/>
          <w:szCs w:val="20"/>
        </w:rPr>
        <w:t>r. jak również w celu realizacji praw oraz obowiązków wynikających z przepisów prawa (art. 6 ust. 1 lit. c RODO) oraz ustawy z dnia 27 sierpnia 2009 r. o finansach publicznych, Ustawy z dnia 13 października 1998r.o systemie ubezpieczeń społecznych (dotyczy tylko osób fizycznych nie prowadzących działalności gospodarczej) a także ustawy z dnia 29 września 1994r.o rachunkowości.</w:t>
      </w:r>
    </w:p>
    <w:p w14:paraId="2DC05173" w14:textId="77777777" w:rsidR="00F87817" w:rsidRDefault="00255D9F">
      <w:pPr>
        <w:pStyle w:val="Akapitzlist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Dane osobowe będą przetwarzane przez okres niezbędny do realizacji ww. celu </w:t>
      </w:r>
      <w:r>
        <w:rPr>
          <w:rFonts w:ascii="Arial" w:hAnsi="Arial" w:cs="Times New Roman"/>
          <w:sz w:val="20"/>
          <w:szCs w:val="20"/>
        </w:rPr>
        <w:br/>
        <w:t>z uwzględnieniem okresów przechowywania określonych w przepisach odrębnych,</w:t>
      </w:r>
      <w:r>
        <w:rPr>
          <w:rFonts w:ascii="Arial" w:hAnsi="Arial" w:cs="Times New Roman"/>
          <w:sz w:val="20"/>
          <w:szCs w:val="20"/>
        </w:rPr>
        <w:br/>
        <w:t xml:space="preserve"> w tym przepisów archiwalnych. </w:t>
      </w:r>
    </w:p>
    <w:p w14:paraId="4601744E" w14:textId="77777777" w:rsidR="00F87817" w:rsidRDefault="00255D9F">
      <w:pPr>
        <w:pStyle w:val="Akapitzlist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4650852"/>
      <w:r>
        <w:rPr>
          <w:rFonts w:ascii="Arial" w:eastAsia="Times New Roman" w:hAnsi="Arial" w:cs="Times New Roman"/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  <w:bookmarkEnd w:id="0"/>
    </w:p>
    <w:p w14:paraId="40D7B1C6" w14:textId="77777777" w:rsidR="00F87817" w:rsidRDefault="00255D9F">
      <w:pPr>
        <w:pStyle w:val="Akapitzlist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2DCBBFD0" w14:textId="77777777" w:rsidR="00F87817" w:rsidRDefault="00255D9F">
      <w:pPr>
        <w:pStyle w:val="Akapitzlist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W związku z przetwarzaniem Państwa danych osobowych, przysługują Państwu następujące prawa:</w:t>
      </w:r>
    </w:p>
    <w:p w14:paraId="7C8A61F4" w14:textId="77777777" w:rsidR="00F87817" w:rsidRDefault="00255D9F">
      <w:pPr>
        <w:pStyle w:val="Akapitzlist1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prawo dostępu do swoich danych oraz otrzymania ich kopii;</w:t>
      </w:r>
    </w:p>
    <w:p w14:paraId="63DCD436" w14:textId="77777777" w:rsidR="00F87817" w:rsidRDefault="00255D9F">
      <w:pPr>
        <w:pStyle w:val="Akapitzlist1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prawo do sprostowania (poprawiania) swoich danych osobowych;</w:t>
      </w:r>
    </w:p>
    <w:p w14:paraId="29C5FE26" w14:textId="77777777" w:rsidR="00F87817" w:rsidRDefault="00255D9F">
      <w:pPr>
        <w:pStyle w:val="Akapitzlist1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prawo do ograniczenia przetwarzania danych osobowych;</w:t>
      </w:r>
    </w:p>
    <w:p w14:paraId="2BB3CC2D" w14:textId="77777777" w:rsidR="00F87817" w:rsidRDefault="00255D9F">
      <w:pPr>
        <w:pStyle w:val="Akapitzlist1"/>
        <w:numPr>
          <w:ilvl w:val="0"/>
          <w:numId w:val="2"/>
        </w:numPr>
        <w:spacing w:after="0" w:line="259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prawo wniesienia skargi do Prezesa Urzędu Ochrony Danych Osobowych </w:t>
      </w:r>
      <w:r>
        <w:rPr>
          <w:rFonts w:ascii="Arial" w:hAnsi="Arial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BACA20E" w14:textId="10AF0B22" w:rsidR="00F87817" w:rsidRDefault="00255D9F">
      <w:pPr>
        <w:pStyle w:val="Akapitzlist1"/>
        <w:numPr>
          <w:ilvl w:val="1"/>
          <w:numId w:val="1"/>
        </w:numPr>
        <w:spacing w:after="0" w:line="240" w:lineRule="auto"/>
        <w:ind w:left="360" w:hanging="357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Arial" w:hAnsi="Arial"/>
          <w:sz w:val="20"/>
          <w:szCs w:val="20"/>
        </w:rPr>
        <w:t xml:space="preserve">Podanie danych osobowych jest warunkiem zawarcia z Panią/Panem umowy zlecenia na świadczenie usług w zakresie </w:t>
      </w:r>
      <w:r w:rsidR="00160FE2">
        <w:rPr>
          <w:rFonts w:ascii="Arial" w:hAnsi="Arial"/>
          <w:sz w:val="20"/>
          <w:szCs w:val="20"/>
        </w:rPr>
        <w:t>objętych umową.</w:t>
      </w:r>
    </w:p>
    <w:p w14:paraId="18D1C669" w14:textId="77777777" w:rsidR="00F87817" w:rsidRDefault="00255D9F">
      <w:pPr>
        <w:pStyle w:val="Akapitzlist1"/>
        <w:numPr>
          <w:ilvl w:val="1"/>
          <w:numId w:val="1"/>
        </w:numPr>
        <w:spacing w:after="0" w:line="240" w:lineRule="auto"/>
        <w:ind w:left="360" w:hanging="357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Arial" w:hAnsi="Arial"/>
          <w:sz w:val="20"/>
          <w:szCs w:val="20"/>
        </w:rPr>
        <w:t>Konsekwencją niepodania danych osobowych jest brak możliwości zawarcia umowy.</w:t>
      </w:r>
    </w:p>
    <w:p w14:paraId="42B55D05" w14:textId="77777777" w:rsidR="00F87817" w:rsidRDefault="00255D9F">
      <w:pPr>
        <w:pStyle w:val="Akapitzlist1"/>
        <w:numPr>
          <w:ilvl w:val="1"/>
          <w:numId w:val="1"/>
        </w:numPr>
        <w:spacing w:after="0" w:line="240" w:lineRule="auto"/>
        <w:ind w:left="360" w:hanging="357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Arial" w:hAnsi="Arial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42BE6F78" w14:textId="77777777" w:rsidR="00F87817" w:rsidRDefault="00255D9F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0"/>
          <w:szCs w:val="20"/>
        </w:rPr>
        <w:t>.</w:t>
      </w:r>
    </w:p>
    <w:p w14:paraId="1EC72297" w14:textId="77777777" w:rsidR="00F87817" w:rsidRDefault="00F8781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sectPr w:rsidR="00F87817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1C7E"/>
    <w:multiLevelType w:val="multilevel"/>
    <w:tmpl w:val="85FA29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176663"/>
    <w:multiLevelType w:val="multilevel"/>
    <w:tmpl w:val="4C40BEB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1F3AF7"/>
    <w:multiLevelType w:val="multilevel"/>
    <w:tmpl w:val="C7080C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Calibri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06275134">
    <w:abstractNumId w:val="2"/>
  </w:num>
  <w:num w:numId="2" w16cid:durableId="393940450">
    <w:abstractNumId w:val="1"/>
  </w:num>
  <w:num w:numId="3" w16cid:durableId="201321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17"/>
    <w:rsid w:val="00160FE2"/>
    <w:rsid w:val="00255D9F"/>
    <w:rsid w:val="00A0000A"/>
    <w:rsid w:val="00F8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FB8E"/>
  <w15:docId w15:val="{A581D064-EEAF-4122-8815-70F9779B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0BA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4B313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65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65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659B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FA659B"/>
  </w:style>
  <w:style w:type="character" w:customStyle="1" w:styleId="fontstyle01">
    <w:name w:val="fontstyle01"/>
    <w:basedOn w:val="Domylnaczcionkaakapitu"/>
    <w:qFormat/>
    <w:rsid w:val="00FA659B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qFormat/>
    <w:rsid w:val="00FA659B"/>
  </w:style>
  <w:style w:type="character" w:customStyle="1" w:styleId="lrzxr">
    <w:name w:val="lrzxr"/>
    <w:basedOn w:val="Domylnaczcionkaakapitu"/>
    <w:qFormat/>
    <w:rsid w:val="001E17E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E17EE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9914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659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659B"/>
    <w:pPr>
      <w:spacing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qFormat/>
    <w:rsid w:val="00553E45"/>
    <w:pPr>
      <w:ind w:left="720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E1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7E798-4580-431B-8131-597FF29C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399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Darek-PC</dc:creator>
  <dc:description/>
  <cp:lastModifiedBy>przetargi</cp:lastModifiedBy>
  <cp:revision>22</cp:revision>
  <cp:lastPrinted>2021-09-10T09:50:00Z</cp:lastPrinted>
  <dcterms:created xsi:type="dcterms:W3CDTF">2019-10-25T09:18:00Z</dcterms:created>
  <dcterms:modified xsi:type="dcterms:W3CDTF">2022-06-24T15:43:00Z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